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4284E9F6"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00B3000B">
        <w:rPr>
          <w:b w:val="0"/>
          <w:sz w:val="22"/>
          <w:szCs w:val="22"/>
          <w:lang w:val="en-GB"/>
        </w:rPr>
        <w:t>00</w:t>
      </w:r>
      <w:r w:rsidR="006F4693">
        <w:rPr>
          <w:b w:val="0"/>
          <w:sz w:val="22"/>
          <w:szCs w:val="22"/>
          <w:lang w:val="en-GB"/>
        </w:rPr>
        <w:t>1</w:t>
      </w:r>
      <w:r w:rsidR="00B3000B">
        <w:rPr>
          <w:b w:val="0"/>
          <w:sz w:val="22"/>
          <w:szCs w:val="22"/>
          <w:lang w:val="en-GB"/>
        </w:rPr>
        <w:t>/2024</w:t>
      </w:r>
      <w:r w:rsidR="00D261B4" w:rsidRPr="0017401E">
        <w:rPr>
          <w:b w:val="0"/>
          <w:sz w:val="22"/>
          <w:szCs w:val="22"/>
          <w:lang w:val="en-GB"/>
        </w:rPr>
        <w:t>&gt;</w:t>
      </w:r>
    </w:p>
    <w:p w14:paraId="6F7BD8AF" w14:textId="3D918B74" w:rsidR="00D261B4" w:rsidRPr="0017401E" w:rsidRDefault="00D261B4">
      <w:pPr>
        <w:pStyle w:val="Title"/>
        <w:spacing w:after="120"/>
        <w:rPr>
          <w:sz w:val="22"/>
          <w:szCs w:val="22"/>
          <w:lang w:val="en-GB"/>
        </w:rPr>
      </w:pPr>
      <w:r w:rsidRPr="004E54E6">
        <w:rPr>
          <w:sz w:val="22"/>
          <w:szCs w:val="22"/>
          <w:lang w:val="en-GB"/>
        </w:rPr>
        <w:t>Contract title</w:t>
      </w:r>
      <w:r w:rsidRPr="0017401E">
        <w:rPr>
          <w:sz w:val="22"/>
          <w:szCs w:val="22"/>
          <w:lang w:val="en-GB"/>
        </w:rPr>
        <w:br/>
      </w:r>
      <w:r w:rsidR="00B3000B" w:rsidRPr="00B3000B">
        <w:t xml:space="preserve"> </w:t>
      </w:r>
      <w:r w:rsidR="006B2926" w:rsidRPr="006B2926">
        <w:rPr>
          <w:sz w:val="22"/>
          <w:szCs w:val="22"/>
          <w:lang w:val="en-GB"/>
        </w:rPr>
        <w:t>Provision of airplane tickets, hotel board and lodging, organization of in-country events, provision of transport and similar services in implementation of IPA 2022 MB Program at the request of the Beneficiary (Statistical Office of the Republic of Serbia), Belgrade/Serbia</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1B774752" w:rsidR="00465BE3" w:rsidRPr="004E54E6" w:rsidRDefault="00465BE3" w:rsidP="00465BE3">
      <w:pPr>
        <w:pStyle w:val="Blockquote"/>
        <w:spacing w:before="240"/>
        <w:ind w:left="0" w:right="0"/>
        <w:jc w:val="both"/>
        <w:rPr>
          <w:b/>
          <w:sz w:val="22"/>
          <w:szCs w:val="22"/>
          <w:u w:val="single"/>
          <w:lang w:val="en-GB"/>
        </w:rPr>
      </w:pPr>
      <w:r w:rsidRPr="004E54E6">
        <w:rPr>
          <w:b/>
          <w:sz w:val="22"/>
          <w:szCs w:val="22"/>
          <w:u w:val="single"/>
          <w:lang w:val="en-GB"/>
        </w:rPr>
        <w:t>How to complete this tender submission form</w:t>
      </w:r>
    </w:p>
    <w:p w14:paraId="6EE2A1FE" w14:textId="77777777" w:rsidR="0001136B" w:rsidRPr="004E54E6" w:rsidRDefault="00465BE3" w:rsidP="00403373">
      <w:pPr>
        <w:pStyle w:val="Blockquote"/>
        <w:ind w:left="0"/>
        <w:jc w:val="both"/>
        <w:rPr>
          <w:sz w:val="22"/>
          <w:szCs w:val="22"/>
          <w:lang w:val="en-GB"/>
        </w:rPr>
      </w:pPr>
      <w:r w:rsidRPr="004E54E6">
        <w:rPr>
          <w:rStyle w:val="Strong"/>
          <w:b w:val="0"/>
          <w:sz w:val="22"/>
          <w:szCs w:val="22"/>
          <w:lang w:val="en-GB"/>
        </w:rPr>
        <w:t xml:space="preserve">When submitting the </w:t>
      </w:r>
      <w:r w:rsidRPr="004E54E6">
        <w:rPr>
          <w:b/>
          <w:sz w:val="22"/>
          <w:szCs w:val="22"/>
          <w:lang w:val="en-GB"/>
        </w:rPr>
        <w:t>tender submission</w:t>
      </w:r>
      <w:r w:rsidRPr="004E54E6">
        <w:rPr>
          <w:sz w:val="22"/>
          <w:szCs w:val="22"/>
          <w:lang w:val="en-GB"/>
        </w:rPr>
        <w:t xml:space="preserve"> </w:t>
      </w:r>
      <w:r w:rsidRPr="004E54E6">
        <w:rPr>
          <w:b/>
          <w:sz w:val="22"/>
          <w:szCs w:val="22"/>
          <w:lang w:val="en-GB"/>
        </w:rPr>
        <w:t>form</w:t>
      </w:r>
      <w:r w:rsidRPr="004E54E6">
        <w:rPr>
          <w:sz w:val="22"/>
          <w:szCs w:val="22"/>
          <w:lang w:val="en-GB"/>
        </w:rPr>
        <w:t>, include the following documents:</w:t>
      </w:r>
    </w:p>
    <w:p w14:paraId="38181653" w14:textId="09D14315" w:rsidR="00465BE3" w:rsidRPr="00744F6E" w:rsidRDefault="0001136B" w:rsidP="005F4D5C">
      <w:pPr>
        <w:pStyle w:val="Blockquote"/>
        <w:ind w:left="0"/>
        <w:rPr>
          <w:b/>
          <w:sz w:val="22"/>
          <w:szCs w:val="22"/>
          <w:lang w:val="en-GB"/>
        </w:rPr>
      </w:pPr>
      <w:r w:rsidRPr="004E54E6">
        <w:rPr>
          <w:sz w:val="22"/>
          <w:szCs w:val="22"/>
          <w:lang w:val="en-GB"/>
        </w:rPr>
        <w:t xml:space="preserve">- </w:t>
      </w:r>
      <w:proofErr w:type="spellStart"/>
      <w:r w:rsidR="00465BE3" w:rsidRPr="004E54E6">
        <w:rPr>
          <w:sz w:val="22"/>
          <w:szCs w:val="22"/>
        </w:rPr>
        <w:t>the</w:t>
      </w:r>
      <w:proofErr w:type="spellEnd"/>
      <w:r w:rsidR="00465BE3" w:rsidRPr="004E54E6">
        <w:rPr>
          <w:sz w:val="22"/>
          <w:szCs w:val="22"/>
        </w:rPr>
        <w:t xml:space="preserve"> </w:t>
      </w:r>
      <w:r w:rsidR="009E2C98" w:rsidRPr="004E54E6">
        <w:rPr>
          <w:sz w:val="22"/>
          <w:szCs w:val="22"/>
        </w:rPr>
        <w:t>signed statements of exclusivity and availability from all key experts proposed</w:t>
      </w:r>
      <w:r w:rsidR="00465BE3" w:rsidRPr="004E54E6">
        <w:rPr>
          <w:sz w:val="22"/>
          <w:szCs w:val="22"/>
        </w:rPr>
        <w:t xml:space="preserve"> (</w:t>
      </w:r>
      <w:r w:rsidR="00430926" w:rsidRPr="004E54E6">
        <w:rPr>
          <w:sz w:val="22"/>
          <w:szCs w:val="22"/>
        </w:rPr>
        <w:t>if applicable</w:t>
      </w:r>
      <w:r w:rsidR="00465BE3" w:rsidRPr="004E54E6">
        <w:rPr>
          <w:sz w:val="22"/>
          <w:szCs w:val="22"/>
        </w:rPr>
        <w:t>)</w:t>
      </w:r>
      <w:r w:rsidRPr="004E54E6">
        <w:rPr>
          <w:b/>
          <w:sz w:val="22"/>
          <w:szCs w:val="22"/>
          <w:lang w:val="en-GB"/>
        </w:rPr>
        <w:br/>
      </w:r>
      <w:r w:rsidRPr="004E54E6">
        <w:rPr>
          <w:sz w:val="22"/>
          <w:szCs w:val="22"/>
          <w:lang w:val="en-GB"/>
        </w:rPr>
        <w:t xml:space="preserve">- </w:t>
      </w:r>
      <w:r w:rsidR="009E2C98" w:rsidRPr="004E54E6">
        <w:rPr>
          <w:sz w:val="22"/>
          <w:szCs w:val="22"/>
        </w:rPr>
        <w:t>a completed financial identification form</w:t>
      </w:r>
      <w:r w:rsidR="00465BE3" w:rsidRPr="004E54E6">
        <w:rPr>
          <w:sz w:val="22"/>
          <w:szCs w:val="22"/>
        </w:rPr>
        <w:br/>
      </w:r>
      <w:r w:rsidRPr="004E54E6">
        <w:rPr>
          <w:sz w:val="22"/>
          <w:szCs w:val="22"/>
        </w:rPr>
        <w:t xml:space="preserve">- </w:t>
      </w:r>
      <w:r w:rsidR="009E2C98" w:rsidRPr="004E54E6">
        <w:rPr>
          <w:sz w:val="22"/>
          <w:szCs w:val="22"/>
        </w:rPr>
        <w:t xml:space="preserve">a completed legal entity file (only for the </w:t>
      </w:r>
      <w:r w:rsidR="0025365B" w:rsidRPr="004E54E6">
        <w:rPr>
          <w:sz w:val="22"/>
          <w:szCs w:val="22"/>
        </w:rPr>
        <w:t>l</w:t>
      </w:r>
      <w:r w:rsidR="009E2C98" w:rsidRPr="004E54E6">
        <w:rPr>
          <w:sz w:val="22"/>
          <w:szCs w:val="22"/>
        </w:rPr>
        <w:t>eader)</w:t>
      </w:r>
      <w:r w:rsidR="00465BE3" w:rsidRPr="004E54E6">
        <w:rPr>
          <w:sz w:val="22"/>
          <w:szCs w:val="22"/>
        </w:rPr>
        <w:br/>
      </w:r>
      <w:r w:rsidRPr="004E54E6">
        <w:rPr>
          <w:sz w:val="22"/>
          <w:szCs w:val="22"/>
        </w:rPr>
        <w:t xml:space="preserve">- </w:t>
      </w:r>
      <w:r w:rsidR="00465BE3" w:rsidRPr="004E54E6">
        <w:rPr>
          <w:sz w:val="22"/>
          <w:szCs w:val="22"/>
        </w:rPr>
        <w:t xml:space="preserve">the tenderer’s declarations. </w:t>
      </w:r>
    </w:p>
    <w:p w14:paraId="760493A0" w14:textId="77777777" w:rsidR="00836739" w:rsidRPr="004E54E6" w:rsidRDefault="00836739" w:rsidP="00836739">
      <w:pPr>
        <w:pStyle w:val="Blockquote"/>
        <w:spacing w:before="240"/>
        <w:ind w:left="0" w:right="0"/>
        <w:jc w:val="both"/>
        <w:rPr>
          <w:sz w:val="22"/>
          <w:szCs w:val="22"/>
          <w:lang w:val="en-GB"/>
        </w:rPr>
      </w:pPr>
      <w:r w:rsidRPr="004E54E6">
        <w:rPr>
          <w:sz w:val="22"/>
          <w:szCs w:val="22"/>
          <w:lang w:val="en-GB"/>
        </w:rPr>
        <w:t xml:space="preserve">Tenders submitted by </w:t>
      </w:r>
      <w:r w:rsidRPr="004E54E6">
        <w:rPr>
          <w:b/>
          <w:sz w:val="22"/>
          <w:szCs w:val="22"/>
          <w:lang w:val="en-GB"/>
        </w:rPr>
        <w:t>consortia</w:t>
      </w:r>
      <w:r w:rsidRPr="004E54E6">
        <w:rPr>
          <w:sz w:val="22"/>
          <w:szCs w:val="22"/>
          <w:lang w:val="en-GB"/>
        </w:rPr>
        <w:t xml:space="preserve"> (i.e. either a permanent, </w:t>
      </w:r>
      <w:proofErr w:type="gramStart"/>
      <w:r w:rsidRPr="004E54E6">
        <w:rPr>
          <w:sz w:val="22"/>
          <w:szCs w:val="22"/>
          <w:lang w:val="en-GB"/>
        </w:rPr>
        <w:t>legally-established</w:t>
      </w:r>
      <w:proofErr w:type="gramEnd"/>
      <w:r w:rsidRPr="004E54E6">
        <w:rPr>
          <w:sz w:val="22"/>
          <w:szCs w:val="22"/>
          <w:lang w:val="en-GB"/>
        </w:rPr>
        <w:t xml:space="preserve">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4E54E6" w:rsidRDefault="00836739" w:rsidP="00836739">
      <w:pPr>
        <w:pStyle w:val="Blockquote"/>
        <w:spacing w:before="240"/>
        <w:ind w:left="0" w:right="0"/>
        <w:jc w:val="both"/>
        <w:rPr>
          <w:sz w:val="22"/>
          <w:szCs w:val="22"/>
          <w:lang w:val="en-GB"/>
        </w:rPr>
      </w:pPr>
      <w:r w:rsidRPr="004E54E6">
        <w:rPr>
          <w:sz w:val="22"/>
          <w:szCs w:val="22"/>
          <w:lang w:val="en-GB"/>
        </w:rPr>
        <w:t>In case the instructions to tenderers (see section 8) state that the tender should be submitted by post or courier or hand delivered (</w:t>
      </w:r>
      <w:r w:rsidRPr="004E54E6">
        <w:rPr>
          <w:b/>
          <w:sz w:val="22"/>
          <w:szCs w:val="22"/>
          <w:lang w:val="en-GB"/>
        </w:rPr>
        <w:t>paper submission</w:t>
      </w:r>
      <w:r w:rsidRPr="004E54E6">
        <w:rPr>
          <w:sz w:val="22"/>
          <w:szCs w:val="22"/>
          <w:lang w:val="en-GB"/>
        </w:rPr>
        <w:t xml:space="preserve">): the attachments to this submission form (i.e. declarations, statements, proofs) may be in original or copy. </w:t>
      </w:r>
      <w:r w:rsidR="00403373" w:rsidRPr="004E54E6">
        <w:rPr>
          <w:b/>
          <w:sz w:val="22"/>
          <w:szCs w:val="22"/>
          <w:lang w:val="en-GB"/>
        </w:rPr>
        <w:t>The only exception is the Declaration on Honour on exclusion and selection criteria for which signed originals shall be submitted.</w:t>
      </w:r>
      <w:r w:rsidR="00403373" w:rsidRPr="004E54E6">
        <w:rPr>
          <w:sz w:val="22"/>
          <w:szCs w:val="22"/>
          <w:lang w:val="en-GB"/>
        </w:rPr>
        <w:t xml:space="preserve"> </w:t>
      </w:r>
      <w:r w:rsidRPr="004E54E6">
        <w:rPr>
          <w:sz w:val="22"/>
          <w:szCs w:val="22"/>
          <w:lang w:val="en-GB"/>
        </w:rPr>
        <w:t xml:space="preserve">For </w:t>
      </w:r>
      <w:proofErr w:type="spellStart"/>
      <w:r w:rsidRPr="004E54E6">
        <w:rPr>
          <w:sz w:val="22"/>
          <w:szCs w:val="22"/>
          <w:lang w:val="en-GB"/>
        </w:rPr>
        <w:t>economical</w:t>
      </w:r>
      <w:proofErr w:type="spellEnd"/>
      <w:r w:rsidRPr="004E54E6">
        <w:rPr>
          <w:sz w:val="22"/>
          <w:szCs w:val="22"/>
          <w:lang w:val="en-GB"/>
        </w:rPr>
        <w:t xml:space="preserve"> and ecological reasons, it is </w:t>
      </w:r>
      <w:proofErr w:type="gramStart"/>
      <w:r w:rsidRPr="004E54E6">
        <w:rPr>
          <w:sz w:val="22"/>
          <w:szCs w:val="22"/>
          <w:lang w:val="en-GB"/>
        </w:rPr>
        <w:t>recommend</w:t>
      </w:r>
      <w:proofErr w:type="gramEnd"/>
      <w:r w:rsidRPr="004E54E6">
        <w:rPr>
          <w:sz w:val="22"/>
          <w:szCs w:val="22"/>
          <w:lang w:val="en-GB"/>
        </w:rPr>
        <w:t xml:space="preserve"> that paper files are used and that plastic folders or dividers are avoided. It is also recommended to use double-sided printing as much as possible. </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rFonts w:ascii="Times New Roman" w:hAnsi="Times New Roman"/>
          <w:sz w:val="22"/>
          <w:szCs w:val="22"/>
          <w:lang w:eastAsia="en-US"/>
        </w:rPr>
        <w:t>entities</w:t>
      </w:r>
      <w:proofErr w:type="gramEnd"/>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rFonts w:ascii="Times New Roman" w:hAnsi="Times New Roman"/>
          <w:b/>
          <w:sz w:val="22"/>
          <w:szCs w:val="22"/>
          <w:lang w:eastAsia="en-US"/>
        </w:rPr>
        <w:t>For the purpose of</w:t>
      </w:r>
      <w:proofErr w:type="gramEnd"/>
      <w:r>
        <w:rPr>
          <w:rFonts w:ascii="Times New Roman" w:hAnsi="Times New Roman"/>
          <w:b/>
          <w:sz w:val="22"/>
          <w:szCs w:val="22"/>
          <w:lang w:eastAsia="en-US"/>
        </w:rPr>
        <w:t xml:space="preserve">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B43999">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600E048D" w:rsidR="001A01B2" w:rsidRPr="0017401E" w:rsidRDefault="001A01B2"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14:paraId="101A3465" w14:textId="77777777" w:rsidR="001A01B2" w:rsidRPr="00B3000B" w:rsidRDefault="001A01B2" w:rsidP="00F305AA">
            <w:pPr>
              <w:widowControl w:val="0"/>
              <w:spacing w:before="60" w:after="60"/>
              <w:jc w:val="center"/>
              <w:rPr>
                <w:rFonts w:ascii="Times New Roman" w:hAnsi="Times New Roman"/>
                <w:b/>
                <w:sz w:val="22"/>
                <w:szCs w:val="22"/>
              </w:rPr>
            </w:pPr>
            <w:r w:rsidRPr="00B3000B">
              <w:rPr>
                <w:rFonts w:ascii="Times New Roman" w:hAnsi="Times New Roman"/>
                <w:b/>
                <w:sz w:val="22"/>
                <w:szCs w:val="22"/>
              </w:rPr>
              <w:t>2 years before last year</w:t>
            </w:r>
            <w:r w:rsidRPr="00B3000B">
              <w:rPr>
                <w:rStyle w:val="EndnoteReference"/>
                <w:rFonts w:ascii="Times New Roman" w:hAnsi="Times New Roman"/>
                <w:b/>
                <w:sz w:val="22"/>
                <w:szCs w:val="22"/>
              </w:rPr>
              <w:endnoteReference w:id="5"/>
            </w:r>
          </w:p>
          <w:p w14:paraId="5858C8DA" w14:textId="7A4BD613" w:rsidR="001A01B2" w:rsidRPr="00B3000B" w:rsidRDefault="001A01B2" w:rsidP="00F305AA">
            <w:pPr>
              <w:widowControl w:val="0"/>
              <w:spacing w:before="60" w:after="60"/>
              <w:jc w:val="center"/>
              <w:rPr>
                <w:rFonts w:ascii="Times New Roman" w:hAnsi="Times New Roman"/>
                <w:b/>
                <w:sz w:val="22"/>
                <w:szCs w:val="22"/>
              </w:rPr>
            </w:pPr>
            <w:r w:rsidRPr="00B3000B">
              <w:rPr>
                <w:rFonts w:ascii="Times New Roman" w:hAnsi="Times New Roman"/>
                <w:b/>
                <w:sz w:val="22"/>
                <w:szCs w:val="22"/>
              </w:rPr>
              <w:t>&lt;</w:t>
            </w:r>
            <w:r w:rsidR="00B3000B" w:rsidRPr="00B3000B">
              <w:rPr>
                <w:rFonts w:ascii="Times New Roman" w:hAnsi="Times New Roman"/>
                <w:sz w:val="22"/>
                <w:szCs w:val="22"/>
              </w:rPr>
              <w:t>2021</w:t>
            </w:r>
            <w:r w:rsidRPr="00B3000B">
              <w:rPr>
                <w:rFonts w:ascii="Times New Roman" w:hAnsi="Times New Roman"/>
                <w:b/>
                <w:sz w:val="22"/>
                <w:szCs w:val="22"/>
              </w:rPr>
              <w:t>&gt;</w:t>
            </w:r>
          </w:p>
          <w:p w14:paraId="611E3BF2" w14:textId="77777777" w:rsidR="001A01B2" w:rsidRPr="00B3000B" w:rsidRDefault="001A01B2" w:rsidP="00F305AA">
            <w:pPr>
              <w:widowControl w:val="0"/>
              <w:spacing w:before="60" w:after="60"/>
              <w:jc w:val="center"/>
              <w:rPr>
                <w:rFonts w:ascii="Times New Roman" w:hAnsi="Times New Roman"/>
                <w:b/>
                <w:sz w:val="22"/>
                <w:szCs w:val="22"/>
              </w:rPr>
            </w:pPr>
            <w:r w:rsidRPr="00B3000B">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B3000B" w:rsidRDefault="001A01B2" w:rsidP="00F305AA">
            <w:pPr>
              <w:widowControl w:val="0"/>
              <w:spacing w:before="60" w:after="60"/>
              <w:jc w:val="center"/>
              <w:rPr>
                <w:rFonts w:ascii="Times New Roman" w:hAnsi="Times New Roman"/>
                <w:b/>
                <w:sz w:val="22"/>
                <w:szCs w:val="22"/>
                <w:vertAlign w:val="superscript"/>
              </w:rPr>
            </w:pPr>
            <w:r w:rsidRPr="00B3000B">
              <w:rPr>
                <w:rFonts w:ascii="Times New Roman" w:hAnsi="Times New Roman"/>
                <w:b/>
                <w:sz w:val="22"/>
                <w:szCs w:val="22"/>
              </w:rPr>
              <w:t>Year before last year</w:t>
            </w:r>
            <w:r w:rsidRPr="00B3000B">
              <w:rPr>
                <w:rFonts w:ascii="Times New Roman" w:hAnsi="Times New Roman"/>
                <w:b/>
                <w:sz w:val="22"/>
                <w:szCs w:val="22"/>
                <w:vertAlign w:val="superscript"/>
              </w:rPr>
              <w:t>5</w:t>
            </w:r>
          </w:p>
          <w:p w14:paraId="5D38DE2E" w14:textId="5567F725" w:rsidR="001A01B2" w:rsidRPr="00B3000B" w:rsidRDefault="001A01B2" w:rsidP="00F305AA">
            <w:pPr>
              <w:widowControl w:val="0"/>
              <w:spacing w:before="60" w:after="60"/>
              <w:jc w:val="center"/>
              <w:rPr>
                <w:rFonts w:ascii="Times New Roman" w:hAnsi="Times New Roman"/>
                <w:b/>
                <w:sz w:val="22"/>
                <w:szCs w:val="22"/>
              </w:rPr>
            </w:pPr>
            <w:r w:rsidRPr="00B3000B">
              <w:rPr>
                <w:rFonts w:ascii="Times New Roman" w:hAnsi="Times New Roman"/>
                <w:b/>
                <w:sz w:val="22"/>
                <w:szCs w:val="22"/>
              </w:rPr>
              <w:t>&lt;</w:t>
            </w:r>
            <w:r w:rsidR="00B3000B" w:rsidRPr="00B3000B">
              <w:rPr>
                <w:rFonts w:ascii="Times New Roman" w:hAnsi="Times New Roman"/>
                <w:sz w:val="22"/>
                <w:szCs w:val="22"/>
              </w:rPr>
              <w:t>2022</w:t>
            </w:r>
            <w:r w:rsidRPr="00B3000B">
              <w:rPr>
                <w:rFonts w:ascii="Times New Roman" w:hAnsi="Times New Roman"/>
                <w:b/>
                <w:sz w:val="22"/>
                <w:szCs w:val="22"/>
              </w:rPr>
              <w:t>&gt;</w:t>
            </w:r>
            <w:r w:rsidRPr="00B3000B">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3E1E836F" w:rsidR="001A01B2" w:rsidRPr="00B3000B" w:rsidRDefault="001A01B2" w:rsidP="00F305AA">
            <w:pPr>
              <w:widowControl w:val="0"/>
              <w:spacing w:before="60" w:after="60"/>
              <w:jc w:val="center"/>
              <w:rPr>
                <w:rFonts w:ascii="Times New Roman" w:hAnsi="Times New Roman"/>
                <w:b/>
                <w:sz w:val="22"/>
                <w:szCs w:val="22"/>
              </w:rPr>
            </w:pPr>
            <w:r w:rsidRPr="00B3000B">
              <w:rPr>
                <w:rFonts w:ascii="Times New Roman" w:hAnsi="Times New Roman"/>
                <w:b/>
                <w:sz w:val="22"/>
                <w:szCs w:val="22"/>
              </w:rPr>
              <w:t>Last year</w:t>
            </w:r>
            <w:r w:rsidRPr="00B3000B">
              <w:rPr>
                <w:rFonts w:ascii="Times New Roman" w:hAnsi="Times New Roman"/>
                <w:b/>
                <w:sz w:val="22"/>
                <w:szCs w:val="22"/>
                <w:vertAlign w:val="superscript"/>
              </w:rPr>
              <w:t>5</w:t>
            </w:r>
            <w:r w:rsidRPr="00B3000B">
              <w:rPr>
                <w:rFonts w:ascii="Times New Roman" w:hAnsi="Times New Roman"/>
                <w:b/>
                <w:sz w:val="22"/>
                <w:szCs w:val="22"/>
              </w:rPr>
              <w:br/>
              <w:t>&lt;</w:t>
            </w:r>
            <w:r w:rsidR="00B3000B" w:rsidRPr="00B3000B">
              <w:rPr>
                <w:rFonts w:ascii="Times New Roman" w:hAnsi="Times New Roman"/>
                <w:sz w:val="22"/>
                <w:szCs w:val="22"/>
              </w:rPr>
              <w:t>2023</w:t>
            </w:r>
            <w:r w:rsidRPr="00B3000B">
              <w:rPr>
                <w:rFonts w:ascii="Times New Roman" w:hAnsi="Times New Roman"/>
                <w:b/>
                <w:sz w:val="22"/>
                <w:szCs w:val="22"/>
              </w:rPr>
              <w:t>&gt;</w:t>
            </w:r>
          </w:p>
          <w:p w14:paraId="32BD1C7A" w14:textId="77777777" w:rsidR="001A01B2" w:rsidRPr="00B3000B" w:rsidRDefault="001A01B2" w:rsidP="00F305AA">
            <w:pPr>
              <w:widowControl w:val="0"/>
              <w:spacing w:before="60" w:after="60"/>
              <w:jc w:val="center"/>
              <w:rPr>
                <w:rFonts w:ascii="Times New Roman" w:hAnsi="Times New Roman"/>
                <w:b/>
                <w:sz w:val="22"/>
                <w:szCs w:val="22"/>
              </w:rPr>
            </w:pPr>
            <w:r w:rsidRPr="00B3000B">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B43999">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w:t>
      </w:r>
      <w:proofErr w:type="gramStart"/>
      <w:r w:rsidRPr="0017401E">
        <w:rPr>
          <w:rFonts w:ascii="Times New Roman" w:hAnsi="Times New Roman"/>
          <w:sz w:val="22"/>
          <w:szCs w:val="22"/>
        </w:rPr>
        <w:t>on the basis of</w:t>
      </w:r>
      <w:proofErr w:type="gramEnd"/>
      <w:r w:rsidRPr="0017401E">
        <w:rPr>
          <w:rFonts w:ascii="Times New Roman" w:hAnsi="Times New Roman"/>
          <w:sz w:val="22"/>
          <w:szCs w:val="22"/>
        </w:rPr>
        <w:t xml:space="preserve">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w:t>
      </w:r>
      <w:proofErr w:type="gramStart"/>
      <w:r w:rsidRPr="0017401E">
        <w:rPr>
          <w:rFonts w:ascii="Times New Roman" w:hAnsi="Times New Roman"/>
          <w:sz w:val="22"/>
          <w:szCs w:val="22"/>
        </w:rPr>
        <w:t>in the event that</w:t>
      </w:r>
      <w:proofErr w:type="gramEnd"/>
      <w:r w:rsidRPr="0017401E">
        <w:rPr>
          <w:rFonts w:ascii="Times New Roman" w:hAnsi="Times New Roman"/>
          <w:sz w:val="22"/>
          <w:szCs w:val="22"/>
        </w:rPr>
        <w:t xml:space="preserve">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w:t>
      </w:r>
      <w:proofErr w:type="gramStart"/>
      <w:r w:rsidRPr="0017401E">
        <w:rPr>
          <w:rFonts w:ascii="Times New Roman" w:hAnsi="Times New Roman"/>
          <w:color w:val="000000"/>
          <w:sz w:val="22"/>
          <w:szCs w:val="22"/>
        </w:rPr>
        <w:t>in the course of</w:t>
      </w:r>
      <w:proofErr w:type="gramEnd"/>
      <w:r w:rsidRPr="0017401E">
        <w:rPr>
          <w:rFonts w:ascii="Times New Roman" w:hAnsi="Times New Roman"/>
          <w:color w:val="000000"/>
          <w:sz w:val="22"/>
          <w:szCs w:val="22"/>
        </w:rPr>
        <w:t xml:space="preserve">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 xml:space="preserve">uthority concerning participation in the above tender procedure and any contract awarded to us </w:t>
      </w:r>
      <w:proofErr w:type="gramStart"/>
      <w:r w:rsidRPr="0017401E">
        <w:rPr>
          <w:rFonts w:ascii="Times New Roman" w:hAnsi="Times New Roman"/>
          <w:color w:val="000000"/>
          <w:sz w:val="22"/>
          <w:szCs w:val="22"/>
        </w:rPr>
        <w:t>as a result of</w:t>
      </w:r>
      <w:proofErr w:type="gramEnd"/>
      <w:r w:rsidRPr="0017401E">
        <w:rPr>
          <w:rFonts w:ascii="Times New Roman" w:hAnsi="Times New Roman"/>
          <w:color w:val="000000"/>
          <w:sz w:val="22"/>
          <w:szCs w:val="22"/>
        </w:rPr>
        <w:t xml:space="preserve">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 xml:space="preserve">We understand that entities upon whose capacity we rely </w:t>
      </w:r>
      <w:proofErr w:type="gramStart"/>
      <w:r w:rsidRPr="0017401E">
        <w:rPr>
          <w:rFonts w:ascii="Times New Roman" w:hAnsi="Times New Roman"/>
          <w:color w:val="000000"/>
          <w:sz w:val="22"/>
          <w:szCs w:val="22"/>
        </w:rPr>
        <w:t>with regard to</w:t>
      </w:r>
      <w:proofErr w:type="gramEnd"/>
      <w:r w:rsidRPr="0017401E">
        <w:rPr>
          <w:rFonts w:ascii="Times New Roman" w:hAnsi="Times New Roman"/>
          <w:color w:val="000000"/>
          <w:sz w:val="22"/>
          <w:szCs w:val="22"/>
        </w:rPr>
        <w:t xml:space="preserve">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B43999">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216F5F2"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00B3000B">
        <w:rPr>
          <w:rFonts w:ascii="Times New Roman" w:hAnsi="Times New Roman"/>
          <w:sz w:val="22"/>
          <w:szCs w:val="22"/>
        </w:rPr>
        <w:t>Statistical office of the Republic of Serbia</w:t>
      </w:r>
    </w:p>
    <w:p w14:paraId="3A9363E0" w14:textId="317BC7BA"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00B3000B">
        <w:rPr>
          <w:rFonts w:ascii="Times New Roman" w:hAnsi="Times New Roman"/>
          <w:b/>
          <w:sz w:val="22"/>
          <w:szCs w:val="22"/>
        </w:rPr>
        <w:t>00</w:t>
      </w:r>
      <w:r w:rsidR="006F4693">
        <w:rPr>
          <w:rFonts w:ascii="Times New Roman" w:hAnsi="Times New Roman"/>
          <w:b/>
          <w:sz w:val="22"/>
          <w:szCs w:val="22"/>
        </w:rPr>
        <w:t>1</w:t>
      </w:r>
      <w:r w:rsidR="00B3000B">
        <w:rPr>
          <w:rFonts w:ascii="Times New Roman" w:hAnsi="Times New Roman"/>
          <w:b/>
          <w:sz w:val="22"/>
          <w:szCs w:val="22"/>
        </w:rPr>
        <w:t>/2024</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roofErr w:type="gramStart"/>
      <w:r w:rsidRPr="0017401E">
        <w:rPr>
          <w:rFonts w:ascii="Times New Roman" w:hAnsi="Times New Roman"/>
          <w:sz w:val="22"/>
          <w:szCs w:val="22"/>
        </w:rPr>
        <w:t>);</w:t>
      </w:r>
      <w:proofErr w:type="gramEnd"/>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proofErr w:type="gramStart"/>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roofErr w:type="gramEnd"/>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w:t>
      </w:r>
      <w:proofErr w:type="gramStart"/>
      <w:r w:rsidRPr="0017401E">
        <w:rPr>
          <w:rFonts w:ascii="Times New Roman" w:hAnsi="Times New Roman"/>
          <w:sz w:val="22"/>
          <w:szCs w:val="22"/>
        </w:rPr>
        <w:t>tasks;</w:t>
      </w:r>
      <w:proofErr w:type="gramEnd"/>
      <w:r w:rsidRPr="0017401E">
        <w:rPr>
          <w:rFonts w:ascii="Times New Roman" w:hAnsi="Times New Roman"/>
          <w:sz w:val="22"/>
          <w:szCs w:val="22"/>
        </w:rPr>
        <w:t xml:space="preserve">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proofErr w:type="gramStart"/>
      <w:r w:rsidRPr="0017401E">
        <w:rPr>
          <w:rFonts w:ascii="Times New Roman" w:hAnsi="Times New Roman"/>
          <w:sz w:val="22"/>
          <w:szCs w:val="22"/>
        </w:rPr>
        <w:t>in spite of</w:t>
      </w:r>
      <w:proofErr w:type="gramEnd"/>
      <w:r w:rsidRPr="0017401E">
        <w:rPr>
          <w:rFonts w:ascii="Times New Roman" w:hAnsi="Times New Roman"/>
          <w:sz w:val="22"/>
          <w:szCs w:val="22"/>
        </w:rPr>
        <w:t xml:space="preserve">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Pr="00C55032" w:rsidRDefault="00374B4C" w:rsidP="00374B4C">
      <w:pPr>
        <w:pStyle w:val="Blockquote"/>
        <w:spacing w:before="240"/>
        <w:ind w:left="0" w:right="0"/>
        <w:jc w:val="both"/>
        <w:rPr>
          <w:b/>
          <w:sz w:val="22"/>
          <w:szCs w:val="22"/>
          <w:u w:val="single"/>
        </w:rPr>
      </w:pPr>
      <w:r w:rsidRPr="00C55032">
        <w:rPr>
          <w:b/>
          <w:sz w:val="22"/>
          <w:szCs w:val="22"/>
          <w:lang w:val="en-GB"/>
        </w:rPr>
        <w:t>[</w:t>
      </w:r>
      <w:r w:rsidRPr="00C55032">
        <w:rPr>
          <w:b/>
          <w:sz w:val="22"/>
          <w:szCs w:val="22"/>
          <w:u w:val="single"/>
          <w:lang w:val="en-GB"/>
        </w:rPr>
        <w:t>How to submit the Declaration on Honour:</w:t>
      </w:r>
    </w:p>
    <w:p w14:paraId="42427AD6" w14:textId="77777777" w:rsidR="00374B4C" w:rsidRPr="00C55032" w:rsidRDefault="00374B4C" w:rsidP="00374B4C">
      <w:pPr>
        <w:rPr>
          <w:rFonts w:ascii="Times New Roman" w:hAnsi="Times New Roman"/>
          <w:sz w:val="22"/>
          <w:szCs w:val="22"/>
        </w:rPr>
      </w:pPr>
    </w:p>
    <w:p w14:paraId="0B6F2EAD" w14:textId="5D0DB910" w:rsidR="00374B4C" w:rsidRPr="00C55032" w:rsidRDefault="00374B4C" w:rsidP="00374B4C">
      <w:pPr>
        <w:rPr>
          <w:rFonts w:ascii="Times New Roman" w:hAnsi="Times New Roman"/>
          <w:sz w:val="22"/>
          <w:szCs w:val="22"/>
        </w:rPr>
      </w:pPr>
      <w:r w:rsidRPr="00C55032">
        <w:rPr>
          <w:rFonts w:ascii="Times New Roman" w:hAnsi="Times New Roman"/>
          <w:sz w:val="22"/>
          <w:szCs w:val="22"/>
        </w:rPr>
        <w:t xml:space="preserve">Insert here form A14a, available at the following link: </w:t>
      </w:r>
      <w:r w:rsidR="004F6BBB" w:rsidRPr="00C55032">
        <w:rPr>
          <w:rStyle w:val="Hyperlink"/>
          <w:rFonts w:ascii="Times New Roman" w:hAnsi="Times New Roman"/>
          <w:sz w:val="22"/>
          <w:szCs w:val="22"/>
        </w:rPr>
        <w:t xml:space="preserve"> https://wikis.ec.europa.eu/display/ExactExternalWiki/Annexes#Annexes-AnnexesA(Ch.2):General</w:t>
      </w:r>
    </w:p>
    <w:p w14:paraId="131197A0" w14:textId="3C090F96" w:rsidR="00374B4C" w:rsidRPr="00C55032" w:rsidRDefault="00374B4C">
      <w:pPr>
        <w:widowControl w:val="0"/>
        <w:numPr>
          <w:ilvl w:val="0"/>
          <w:numId w:val="16"/>
        </w:numPr>
        <w:spacing w:after="120"/>
        <w:jc w:val="both"/>
        <w:rPr>
          <w:rFonts w:ascii="Times New Roman" w:hAnsi="Times New Roman"/>
          <w:sz w:val="22"/>
          <w:szCs w:val="22"/>
        </w:rPr>
      </w:pPr>
      <w:r w:rsidRPr="00C55032">
        <w:rPr>
          <w:rFonts w:ascii="Times New Roman" w:hAnsi="Times New Roman"/>
          <w:sz w:val="22"/>
          <w:szCs w:val="22"/>
        </w:rPr>
        <w:t xml:space="preserve">each legal entity identified under point 1, including every consortium member, and capacity-providing entities (if any) signs and dates the </w:t>
      </w:r>
      <w:r w:rsidR="003B5C83" w:rsidRPr="00C55032">
        <w:rPr>
          <w:rFonts w:ascii="Times New Roman" w:hAnsi="Times New Roman"/>
          <w:sz w:val="22"/>
          <w:szCs w:val="22"/>
        </w:rPr>
        <w:t>D</w:t>
      </w:r>
      <w:r w:rsidRPr="00C55032">
        <w:rPr>
          <w:rFonts w:ascii="Times New Roman" w:hAnsi="Times New Roman"/>
          <w:sz w:val="22"/>
          <w:szCs w:val="22"/>
        </w:rPr>
        <w:t xml:space="preserve">eclaration on </w:t>
      </w:r>
      <w:r w:rsidR="00125D03" w:rsidRPr="00C55032">
        <w:rPr>
          <w:rFonts w:ascii="Times New Roman" w:hAnsi="Times New Roman"/>
          <w:sz w:val="22"/>
          <w:szCs w:val="22"/>
        </w:rPr>
        <w:t>H</w:t>
      </w:r>
      <w:r w:rsidRPr="00C55032">
        <w:rPr>
          <w:rFonts w:ascii="Times New Roman" w:hAnsi="Times New Roman"/>
          <w:sz w:val="22"/>
          <w:szCs w:val="22"/>
        </w:rPr>
        <w:t>onour</w:t>
      </w:r>
    </w:p>
    <w:p w14:paraId="24F27F29" w14:textId="3A2C52D4" w:rsidR="00374B4C" w:rsidRPr="00C55032" w:rsidRDefault="00374B4C" w:rsidP="00374B4C">
      <w:pPr>
        <w:widowControl w:val="0"/>
        <w:numPr>
          <w:ilvl w:val="0"/>
          <w:numId w:val="16"/>
        </w:numPr>
        <w:spacing w:after="120"/>
        <w:jc w:val="both"/>
        <w:rPr>
          <w:rFonts w:ascii="Times New Roman" w:hAnsi="Times New Roman"/>
          <w:sz w:val="22"/>
          <w:szCs w:val="22"/>
        </w:rPr>
      </w:pPr>
      <w:r w:rsidRPr="00C55032">
        <w:rPr>
          <w:rFonts w:ascii="Times New Roman" w:hAnsi="Times New Roman"/>
          <w:sz w:val="22"/>
          <w:szCs w:val="22"/>
        </w:rPr>
        <w:t xml:space="preserve">when submitting the tender, the signed and dated </w:t>
      </w:r>
      <w:r w:rsidR="00936D9D" w:rsidRPr="00C55032">
        <w:rPr>
          <w:rFonts w:ascii="Times New Roman" w:hAnsi="Times New Roman"/>
          <w:sz w:val="22"/>
          <w:szCs w:val="22"/>
        </w:rPr>
        <w:t xml:space="preserve">original </w:t>
      </w:r>
      <w:r w:rsidR="003B5C83" w:rsidRPr="00C55032">
        <w:rPr>
          <w:rFonts w:ascii="Times New Roman" w:hAnsi="Times New Roman"/>
          <w:sz w:val="22"/>
          <w:szCs w:val="22"/>
        </w:rPr>
        <w:t>D</w:t>
      </w:r>
      <w:r w:rsidRPr="00C55032">
        <w:rPr>
          <w:rFonts w:ascii="Times New Roman" w:hAnsi="Times New Roman"/>
          <w:sz w:val="22"/>
          <w:szCs w:val="22"/>
        </w:rPr>
        <w:t xml:space="preserve">eclaration on </w:t>
      </w:r>
      <w:r w:rsidR="00125D03" w:rsidRPr="00C55032">
        <w:rPr>
          <w:rFonts w:ascii="Times New Roman" w:hAnsi="Times New Roman"/>
          <w:sz w:val="22"/>
          <w:szCs w:val="22"/>
        </w:rPr>
        <w:t>H</w:t>
      </w:r>
      <w:r w:rsidRPr="00C55032">
        <w:rPr>
          <w:rFonts w:ascii="Times New Roman" w:hAnsi="Times New Roman"/>
          <w:sz w:val="22"/>
          <w:szCs w:val="22"/>
        </w:rPr>
        <w:t>onour shall be included</w:t>
      </w:r>
    </w:p>
    <w:p w14:paraId="4E309C14" w14:textId="517251ED" w:rsidR="00374B4C" w:rsidRPr="00C55032" w:rsidRDefault="00374B4C" w:rsidP="00374B4C">
      <w:pPr>
        <w:numPr>
          <w:ilvl w:val="0"/>
          <w:numId w:val="16"/>
        </w:numPr>
        <w:spacing w:beforeLines="120" w:before="288" w:afterLines="60" w:after="144"/>
        <w:contextualSpacing/>
        <w:jc w:val="both"/>
        <w:rPr>
          <w:rFonts w:ascii="Times New Roman" w:hAnsi="Times New Roman"/>
          <w:sz w:val="22"/>
          <w:szCs w:val="22"/>
        </w:rPr>
      </w:pPr>
      <w:r w:rsidRPr="00C55032">
        <w:rPr>
          <w:rFonts w:ascii="Times New Roman" w:hAnsi="Times New Roman"/>
          <w:sz w:val="22"/>
          <w:szCs w:val="22"/>
        </w:rPr>
        <w:t xml:space="preserve">In case the Qualified Electronic Signature (QES) is used for the signing of the Declaration(s) on </w:t>
      </w:r>
      <w:r w:rsidR="00125D03" w:rsidRPr="00C55032">
        <w:rPr>
          <w:rFonts w:ascii="Times New Roman" w:hAnsi="Times New Roman"/>
          <w:sz w:val="22"/>
          <w:szCs w:val="22"/>
        </w:rPr>
        <w:t>H</w:t>
      </w:r>
      <w:r w:rsidRPr="00C55032">
        <w:rPr>
          <w:rFonts w:ascii="Times New Roman" w:hAnsi="Times New Roman"/>
          <w:sz w:val="22"/>
          <w:szCs w:val="22"/>
        </w:rPr>
        <w:t>onour</w:t>
      </w:r>
      <w:r w:rsidR="00D13282" w:rsidRPr="00C55032">
        <w:rPr>
          <w:rFonts w:ascii="Times New Roman" w:hAnsi="Times New Roman"/>
          <w:sz w:val="22"/>
          <w:szCs w:val="22"/>
        </w:rPr>
        <w:t>, submit</w:t>
      </w:r>
      <w:r w:rsidRPr="00C55032">
        <w:rPr>
          <w:rFonts w:ascii="Times New Roman" w:hAnsi="Times New Roman"/>
          <w:sz w:val="22"/>
          <w:szCs w:val="22"/>
        </w:rPr>
        <w:t xml:space="preserve"> </w:t>
      </w:r>
      <w:r w:rsidR="00D13282" w:rsidRPr="00C55032">
        <w:rPr>
          <w:rFonts w:ascii="Times New Roman" w:hAnsi="Times New Roman"/>
          <w:sz w:val="22"/>
          <w:szCs w:val="22"/>
        </w:rPr>
        <w:t xml:space="preserve">the </w:t>
      </w:r>
      <w:r w:rsidR="005E2657" w:rsidRPr="00C55032">
        <w:rPr>
          <w:rFonts w:ascii="Times New Roman" w:hAnsi="Times New Roman"/>
          <w:sz w:val="22"/>
          <w:szCs w:val="22"/>
        </w:rPr>
        <w:t xml:space="preserve">QES-signed </w:t>
      </w:r>
      <w:r w:rsidRPr="00C55032">
        <w:rPr>
          <w:rFonts w:ascii="Times New Roman" w:hAnsi="Times New Roman"/>
          <w:sz w:val="22"/>
          <w:szCs w:val="22"/>
        </w:rPr>
        <w:t>Declaration on Honour by email.</w:t>
      </w:r>
    </w:p>
    <w:p w14:paraId="659B849E" w14:textId="77777777" w:rsidR="00D13282" w:rsidRPr="00C55032" w:rsidRDefault="00D13282" w:rsidP="00744F6E">
      <w:pPr>
        <w:spacing w:beforeLines="120" w:before="288" w:afterLines="60" w:after="144"/>
        <w:ind w:left="720"/>
        <w:contextualSpacing/>
        <w:jc w:val="both"/>
        <w:rPr>
          <w:rFonts w:ascii="Times New Roman" w:hAnsi="Times New Roman"/>
          <w:sz w:val="22"/>
          <w:szCs w:val="22"/>
        </w:rPr>
      </w:pPr>
    </w:p>
    <w:p w14:paraId="3BDDFC92" w14:textId="29BDD2CE" w:rsidR="00641475" w:rsidRPr="00C55032" w:rsidRDefault="00641475" w:rsidP="006A58DE">
      <w:pPr>
        <w:widowControl w:val="0"/>
        <w:spacing w:after="120"/>
        <w:ind w:left="360"/>
        <w:jc w:val="both"/>
        <w:rPr>
          <w:rFonts w:ascii="Times New Roman" w:hAnsi="Times New Roman"/>
          <w:sz w:val="22"/>
          <w:szCs w:val="22"/>
        </w:rPr>
      </w:pPr>
      <w:r w:rsidRPr="00C55032">
        <w:rPr>
          <w:rFonts w:ascii="Times New Roman" w:hAnsi="Times New Roman"/>
          <w:sz w:val="22"/>
          <w:szCs w:val="22"/>
        </w:rPr>
        <w:t>The originals of the Declaration on Honour should be kept by t</w:t>
      </w:r>
      <w:r w:rsidR="004F4F19" w:rsidRPr="00C55032">
        <w:rPr>
          <w:rFonts w:ascii="Times New Roman" w:hAnsi="Times New Roman"/>
          <w:sz w:val="22"/>
          <w:szCs w:val="22"/>
        </w:rPr>
        <w:t>he tenderer on file for control</w:t>
      </w:r>
      <w:r w:rsidRPr="00C55032">
        <w:rPr>
          <w:rFonts w:ascii="Times New Roman" w:hAnsi="Times New Roman"/>
          <w:sz w:val="22"/>
          <w:szCs w:val="22"/>
        </w:rPr>
        <w:t xml:space="preserve"> purposes and </w:t>
      </w:r>
      <w:proofErr w:type="gramStart"/>
      <w:r w:rsidR="00125D03" w:rsidRPr="00C55032">
        <w:rPr>
          <w:rFonts w:ascii="Times New Roman" w:hAnsi="Times New Roman"/>
          <w:sz w:val="22"/>
          <w:szCs w:val="22"/>
        </w:rPr>
        <w:t xml:space="preserve">have </w:t>
      </w:r>
      <w:r w:rsidRPr="00C55032">
        <w:rPr>
          <w:rFonts w:ascii="Times New Roman" w:hAnsi="Times New Roman"/>
          <w:sz w:val="22"/>
          <w:szCs w:val="22"/>
        </w:rPr>
        <w:t>to</w:t>
      </w:r>
      <w:proofErr w:type="gramEnd"/>
      <w:r w:rsidRPr="00C55032">
        <w:rPr>
          <w:rFonts w:ascii="Times New Roman" w:hAnsi="Times New Roman"/>
          <w:sz w:val="22"/>
          <w:szCs w:val="22"/>
        </w:rPr>
        <w:t xml:space="preserve"> be provided upon request </w:t>
      </w:r>
      <w:r w:rsidR="003B5C83" w:rsidRPr="00C55032">
        <w:rPr>
          <w:rFonts w:ascii="Times New Roman" w:hAnsi="Times New Roman"/>
          <w:sz w:val="22"/>
          <w:szCs w:val="22"/>
        </w:rPr>
        <w:t>to</w:t>
      </w:r>
      <w:r w:rsidRPr="00C55032">
        <w:rPr>
          <w:rFonts w:ascii="Times New Roman" w:hAnsi="Times New Roman"/>
          <w:sz w:val="22"/>
          <w:szCs w:val="22"/>
        </w:rPr>
        <w:t xml:space="preserve"> the contracting authority.</w:t>
      </w:r>
    </w:p>
    <w:p w14:paraId="5AE249DF" w14:textId="78AC9385" w:rsidR="008B192F" w:rsidRPr="0017401E" w:rsidRDefault="008B192F" w:rsidP="00141292">
      <w:pPr>
        <w:widowControl w:val="0"/>
        <w:spacing w:after="120"/>
        <w:jc w:val="both"/>
        <w:rPr>
          <w:rFonts w:ascii="Times New Roman" w:hAnsi="Times New Roman"/>
          <w:sz w:val="22"/>
          <w:szCs w:val="22"/>
        </w:rPr>
      </w:pPr>
      <w:r w:rsidRPr="00C55032">
        <w:rPr>
          <w:rFonts w:ascii="Times New Roman" w:hAnsi="Times New Roman"/>
          <w:sz w:val="22"/>
          <w:szCs w:val="22"/>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4A9F07A"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w:t>
      </w:r>
      <w:r w:rsidR="00B3000B">
        <w:t>00</w:t>
      </w:r>
      <w:r w:rsidR="003754F4">
        <w:t>1</w:t>
      </w:r>
      <w:r w:rsidR="00B3000B">
        <w:t>/2024</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proofErr w:type="gramStart"/>
      <w:r>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B43999">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CC78D" w14:textId="77777777" w:rsidR="00EF2B64" w:rsidRDefault="00EF2B64" w:rsidP="006D1139">
      <w:pPr>
        <w:spacing w:before="120" w:after="0"/>
      </w:pPr>
      <w:r>
        <w:separator/>
      </w:r>
    </w:p>
  </w:endnote>
  <w:endnote w:type="continuationSeparator" w:id="0">
    <w:p w14:paraId="4FF16C78" w14:textId="77777777" w:rsidR="00EF2B64" w:rsidRDefault="00EF2B64">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2679676F"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1AEC5B9F"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658A2C40"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5D4D3868"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14AE195A"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B042E9">
      <w:rPr>
        <w:rFonts w:ascii="Times New Roman" w:hAnsi="Times New Roman"/>
        <w:noProof/>
        <w:sz w:val="18"/>
        <w:szCs w:val="18"/>
      </w:rPr>
      <w:t>11</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EF73D" w14:textId="77777777" w:rsidR="00EF2B64" w:rsidRDefault="00EF2B64">
      <w:r>
        <w:separator/>
      </w:r>
    </w:p>
  </w:footnote>
  <w:footnote w:type="continuationSeparator" w:id="0">
    <w:p w14:paraId="00F47BC2" w14:textId="77777777" w:rsidR="00EF2B64" w:rsidRDefault="00EF2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8007207">
    <w:abstractNumId w:val="4"/>
  </w:num>
  <w:num w:numId="2" w16cid:durableId="1383291742">
    <w:abstractNumId w:val="12"/>
  </w:num>
  <w:num w:numId="3" w16cid:durableId="207910970">
    <w:abstractNumId w:val="1"/>
  </w:num>
  <w:num w:numId="4" w16cid:durableId="1016417872">
    <w:abstractNumId w:val="14"/>
  </w:num>
  <w:num w:numId="5" w16cid:durableId="1407725006">
    <w:abstractNumId w:val="7"/>
  </w:num>
  <w:num w:numId="6" w16cid:durableId="1014304315">
    <w:abstractNumId w:val="5"/>
  </w:num>
  <w:num w:numId="7" w16cid:durableId="1631519969">
    <w:abstractNumId w:val="10"/>
  </w:num>
  <w:num w:numId="8" w16cid:durableId="17520048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170488378">
    <w:abstractNumId w:val="13"/>
  </w:num>
  <w:num w:numId="10" w16cid:durableId="1523400289">
    <w:abstractNumId w:val="2"/>
  </w:num>
  <w:num w:numId="11" w16cid:durableId="1507792796">
    <w:abstractNumId w:val="9"/>
  </w:num>
  <w:num w:numId="12" w16cid:durableId="492069774">
    <w:abstractNumId w:val="6"/>
  </w:num>
  <w:num w:numId="13" w16cid:durableId="676887897">
    <w:abstractNumId w:val="8"/>
  </w:num>
  <w:num w:numId="14" w16cid:durableId="86729491">
    <w:abstractNumId w:val="3"/>
  </w:num>
  <w:num w:numId="15" w16cid:durableId="968320685">
    <w:abstractNumId w:val="11"/>
  </w:num>
  <w:num w:numId="16" w16cid:durableId="1361471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66E29"/>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285B"/>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E78B0"/>
    <w:rsid w:val="002F279A"/>
    <w:rsid w:val="002F3D73"/>
    <w:rsid w:val="003043BF"/>
    <w:rsid w:val="003071B6"/>
    <w:rsid w:val="00316F67"/>
    <w:rsid w:val="00324166"/>
    <w:rsid w:val="00327B0F"/>
    <w:rsid w:val="00335FF6"/>
    <w:rsid w:val="0034210E"/>
    <w:rsid w:val="00346DD9"/>
    <w:rsid w:val="003475D3"/>
    <w:rsid w:val="00352AE4"/>
    <w:rsid w:val="003539A6"/>
    <w:rsid w:val="00355491"/>
    <w:rsid w:val="00355F24"/>
    <w:rsid w:val="00356E8B"/>
    <w:rsid w:val="003629A0"/>
    <w:rsid w:val="003670ED"/>
    <w:rsid w:val="003704D2"/>
    <w:rsid w:val="00373397"/>
    <w:rsid w:val="00374B4C"/>
    <w:rsid w:val="003754F4"/>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3F68D0"/>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54E6"/>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3DC1"/>
    <w:rsid w:val="0058401C"/>
    <w:rsid w:val="00591CAF"/>
    <w:rsid w:val="00592036"/>
    <w:rsid w:val="0059293E"/>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9475B"/>
    <w:rsid w:val="006A3EE0"/>
    <w:rsid w:val="006A41EC"/>
    <w:rsid w:val="006A576E"/>
    <w:rsid w:val="006A58DE"/>
    <w:rsid w:val="006A5938"/>
    <w:rsid w:val="006B2926"/>
    <w:rsid w:val="006C4DF8"/>
    <w:rsid w:val="006C5FD4"/>
    <w:rsid w:val="006D0048"/>
    <w:rsid w:val="006D1139"/>
    <w:rsid w:val="006D4680"/>
    <w:rsid w:val="006E0933"/>
    <w:rsid w:val="006E342E"/>
    <w:rsid w:val="006E6287"/>
    <w:rsid w:val="006F4693"/>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0A0B"/>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378F"/>
    <w:rsid w:val="00836739"/>
    <w:rsid w:val="00840A8A"/>
    <w:rsid w:val="00841981"/>
    <w:rsid w:val="00847231"/>
    <w:rsid w:val="008509AC"/>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73C85"/>
    <w:rsid w:val="00981068"/>
    <w:rsid w:val="00981AB2"/>
    <w:rsid w:val="00982E85"/>
    <w:rsid w:val="00983E3E"/>
    <w:rsid w:val="0098408E"/>
    <w:rsid w:val="009A0ED3"/>
    <w:rsid w:val="009A15BD"/>
    <w:rsid w:val="009B3741"/>
    <w:rsid w:val="009B5F93"/>
    <w:rsid w:val="009C5371"/>
    <w:rsid w:val="009D0874"/>
    <w:rsid w:val="009D1519"/>
    <w:rsid w:val="009D425B"/>
    <w:rsid w:val="009D5892"/>
    <w:rsid w:val="009D5DF3"/>
    <w:rsid w:val="009E2C98"/>
    <w:rsid w:val="009F321F"/>
    <w:rsid w:val="009F62CC"/>
    <w:rsid w:val="00A07272"/>
    <w:rsid w:val="00A128E4"/>
    <w:rsid w:val="00A23DF0"/>
    <w:rsid w:val="00A24B43"/>
    <w:rsid w:val="00A26B52"/>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000B"/>
    <w:rsid w:val="00B35CC3"/>
    <w:rsid w:val="00B40A7F"/>
    <w:rsid w:val="00B43999"/>
    <w:rsid w:val="00B44C09"/>
    <w:rsid w:val="00B474F3"/>
    <w:rsid w:val="00B477FD"/>
    <w:rsid w:val="00B503FC"/>
    <w:rsid w:val="00B5391D"/>
    <w:rsid w:val="00B542EB"/>
    <w:rsid w:val="00B567EA"/>
    <w:rsid w:val="00B7404E"/>
    <w:rsid w:val="00B74717"/>
    <w:rsid w:val="00B80AD8"/>
    <w:rsid w:val="00B8216D"/>
    <w:rsid w:val="00B8384C"/>
    <w:rsid w:val="00B94B79"/>
    <w:rsid w:val="00BA07BB"/>
    <w:rsid w:val="00BA7961"/>
    <w:rsid w:val="00BB3EA7"/>
    <w:rsid w:val="00BC6CE9"/>
    <w:rsid w:val="00BD7016"/>
    <w:rsid w:val="00BE2577"/>
    <w:rsid w:val="00BE6545"/>
    <w:rsid w:val="00BF24B4"/>
    <w:rsid w:val="00BF4E0A"/>
    <w:rsid w:val="00C07D14"/>
    <w:rsid w:val="00C12507"/>
    <w:rsid w:val="00C12C14"/>
    <w:rsid w:val="00C225B4"/>
    <w:rsid w:val="00C22B20"/>
    <w:rsid w:val="00C33576"/>
    <w:rsid w:val="00C366EA"/>
    <w:rsid w:val="00C4261C"/>
    <w:rsid w:val="00C441EB"/>
    <w:rsid w:val="00C50C40"/>
    <w:rsid w:val="00C55032"/>
    <w:rsid w:val="00C61361"/>
    <w:rsid w:val="00C64FE7"/>
    <w:rsid w:val="00C723D0"/>
    <w:rsid w:val="00C73E71"/>
    <w:rsid w:val="00C84B52"/>
    <w:rsid w:val="00C91FBA"/>
    <w:rsid w:val="00C9216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0C7"/>
    <w:rsid w:val="00D74596"/>
    <w:rsid w:val="00D75DFA"/>
    <w:rsid w:val="00D84CF6"/>
    <w:rsid w:val="00D942CB"/>
    <w:rsid w:val="00DA13E8"/>
    <w:rsid w:val="00DA14F5"/>
    <w:rsid w:val="00DA441A"/>
    <w:rsid w:val="00DA6D56"/>
    <w:rsid w:val="00DD3F55"/>
    <w:rsid w:val="00DE023B"/>
    <w:rsid w:val="00DE539E"/>
    <w:rsid w:val="00DE6BC5"/>
    <w:rsid w:val="00DF05FA"/>
    <w:rsid w:val="00DF2509"/>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EF2B64"/>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A41F1"/>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12</Pages>
  <Words>3011</Words>
  <Characters>17166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20137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Mladen Velickovic</cp:lastModifiedBy>
  <cp:revision>55</cp:revision>
  <cp:lastPrinted>2013-05-27T10:48:00Z</cp:lastPrinted>
  <dcterms:created xsi:type="dcterms:W3CDTF">2021-02-15T22:09:00Z</dcterms:created>
  <dcterms:modified xsi:type="dcterms:W3CDTF">2024-10-02T05:23:00Z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